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line="590" w:lineRule="exact"/>
        <w:jc w:val="both"/>
        <w:textAlignment w:val="baseline"/>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pStyle w:val="7"/>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olor w:val="000000" w:themeColor="text1"/>
          <w:sz w:val="44"/>
          <w:szCs w:val="44"/>
          <w14:textFill>
            <w14:solidFill>
              <w14:schemeClr w14:val="tx1"/>
            </w14:solidFill>
          </w14:textFill>
        </w:rPr>
      </w:pPr>
      <w:bookmarkStart w:id="0" w:name="_GoBack"/>
      <w:r>
        <w:rPr>
          <w:rFonts w:hint="eastAsia" w:ascii="方正小标宋_GBK" w:hAnsi="方正小标宋_GBK" w:eastAsia="方正小标宋_GBK"/>
          <w:color w:val="000000" w:themeColor="text1"/>
          <w:sz w:val="44"/>
          <w:szCs w:val="44"/>
          <w14:textFill>
            <w14:solidFill>
              <w14:schemeClr w14:val="tx1"/>
            </w14:solidFill>
          </w14:textFill>
        </w:rPr>
        <w:t>“中国天然氧吧”品牌标志使用</w:t>
      </w:r>
      <w:r>
        <w:rPr>
          <w:rFonts w:hint="eastAsia" w:ascii="方正小标宋_GBK" w:hAnsi="方正小标宋_GBK" w:eastAsia="方正小标宋_GBK"/>
          <w:color w:val="000000" w:themeColor="text1"/>
          <w:sz w:val="44"/>
          <w:szCs w:val="44"/>
          <w:lang w:eastAsia="zh-CN"/>
          <w14:textFill>
            <w14:solidFill>
              <w14:schemeClr w14:val="tx1"/>
            </w14:solidFill>
          </w14:textFill>
        </w:rPr>
        <w:t>审核</w:t>
      </w:r>
      <w:r>
        <w:rPr>
          <w:rFonts w:hint="eastAsia" w:ascii="方正小标宋_GBK" w:hAnsi="方正小标宋_GBK" w:eastAsia="方正小标宋_GBK"/>
          <w:color w:val="000000" w:themeColor="text1"/>
          <w:sz w:val="44"/>
          <w:szCs w:val="44"/>
          <w14:textFill>
            <w14:solidFill>
              <w14:schemeClr w14:val="tx1"/>
            </w14:solidFill>
          </w14:textFill>
        </w:rPr>
        <w:t>备案书</w:t>
      </w:r>
    </w:p>
    <w:bookmarkEnd w:id="0"/>
    <w:p>
      <w:pPr>
        <w:pStyle w:val="7"/>
        <w:keepNext w:val="0"/>
        <w:keepLines w:val="0"/>
        <w:pageBreakBefore w:val="0"/>
        <w:widowControl w:val="0"/>
        <w:kinsoku/>
        <w:wordWrap/>
        <w:overflowPunct/>
        <w:topLinePunct w:val="0"/>
        <w:autoSpaceDE/>
        <w:autoSpaceDN/>
        <w:bidi w:val="0"/>
        <w:adjustRightInd/>
        <w:snapToGrid/>
        <w:spacing w:line="400" w:lineRule="exact"/>
        <w:jc w:val="both"/>
        <w:textAlignment w:val="baseline"/>
        <w:rPr>
          <w:rFonts w:ascii="黑体" w:hAnsi="黑体" w:eastAsia="黑体"/>
          <w:color w:val="000000" w:themeColor="text1"/>
          <w:sz w:val="44"/>
          <w:szCs w:val="44"/>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590" w:lineRule="exact"/>
        <w:ind w:firstLine="560" w:firstLineChars="200"/>
        <w:jc w:val="both"/>
        <w:textAlignment w:val="baseline"/>
        <w:rPr>
          <w:rFonts w:hint="eastAsia" w:ascii="楷体_GB2312" w:hAnsi="楷体_GB2312" w:eastAsia="楷体_GB2312" w:cs="仿宋_GB2312"/>
          <w:color w:val="000000" w:themeColor="text1"/>
          <w:sz w:val="28"/>
          <w:szCs w:val="32"/>
          <w14:textFill>
            <w14:solidFill>
              <w14:schemeClr w14:val="tx1"/>
            </w14:solidFill>
          </w14:textFill>
        </w:rPr>
      </w:pPr>
      <w:r>
        <w:rPr>
          <w:rFonts w:hint="eastAsia" w:ascii="楷体_GB2312" w:hAnsi="楷体_GB2312" w:eastAsia="楷体_GB2312" w:cs="仿宋_GB2312"/>
          <w:color w:val="000000" w:themeColor="text1"/>
          <w:sz w:val="28"/>
          <w:szCs w:val="32"/>
          <w14:textFill>
            <w14:solidFill>
              <w14:schemeClr w14:val="tx1"/>
            </w14:solidFill>
          </w14:textFill>
        </w:rPr>
        <w:t>编号：</w:t>
      </w:r>
      <w:r>
        <w:rPr>
          <w:rFonts w:hint="eastAsia" w:ascii="楷体_GB2312" w:hAnsi="楷体_GB2312" w:eastAsia="楷体_GB2312" w:cs="仿宋_GB2312"/>
          <w:color w:val="000000" w:themeColor="text1"/>
          <w:sz w:val="28"/>
          <w:szCs w:val="32"/>
          <w:lang w:val="en-US" w:eastAsia="zh-CN"/>
          <w14:textFill>
            <w14:solidFill>
              <w14:schemeClr w14:val="tx1"/>
            </w14:solidFill>
          </w14:textFill>
        </w:rPr>
        <w:t xml:space="preserve">                      </w:t>
      </w:r>
      <w:r>
        <w:rPr>
          <w:rFonts w:hint="eastAsia" w:ascii="楷体_GB2312" w:hAnsi="楷体_GB2312" w:eastAsia="楷体_GB2312" w:cs="仿宋_GB2312"/>
          <w:color w:val="000000" w:themeColor="text1"/>
          <w:sz w:val="28"/>
          <w:szCs w:val="32"/>
          <w14:textFill>
            <w14:solidFill>
              <w14:schemeClr w14:val="tx1"/>
            </w14:solidFill>
          </w14:textFill>
        </w:rPr>
        <w:t>备案时间：</w:t>
      </w:r>
      <w:r>
        <w:rPr>
          <w:rFonts w:hint="eastAsia" w:ascii="楷体_GB2312" w:hAnsi="楷体_GB2312" w:eastAsia="楷体_GB2312" w:cs="仿宋_GB2312"/>
          <w:color w:val="000000" w:themeColor="text1"/>
          <w:sz w:val="28"/>
          <w:szCs w:val="32"/>
          <w:lang w:val="en-US" w:eastAsia="zh-CN"/>
          <w14:textFill>
            <w14:solidFill>
              <w14:schemeClr w14:val="tx1"/>
            </w14:solidFill>
          </w14:textFill>
        </w:rPr>
        <w:t xml:space="preserve">    </w:t>
      </w:r>
      <w:r>
        <w:rPr>
          <w:rFonts w:hint="eastAsia" w:ascii="楷体_GB2312" w:hAnsi="楷体_GB2312" w:eastAsia="楷体_GB2312" w:cs="仿宋_GB2312"/>
          <w:color w:val="000000" w:themeColor="text1"/>
          <w:sz w:val="28"/>
          <w:szCs w:val="32"/>
          <w14:textFill>
            <w14:solidFill>
              <w14:schemeClr w14:val="tx1"/>
            </w14:solidFill>
          </w14:textFill>
        </w:rPr>
        <w:t>年</w:t>
      </w:r>
      <w:r>
        <w:rPr>
          <w:rFonts w:hint="eastAsia" w:ascii="楷体_GB2312" w:hAnsi="楷体_GB2312" w:eastAsia="楷体_GB2312" w:cs="仿宋_GB2312"/>
          <w:color w:val="000000" w:themeColor="text1"/>
          <w:sz w:val="28"/>
          <w:szCs w:val="32"/>
          <w:lang w:val="en-US" w:eastAsia="zh-CN"/>
          <w14:textFill>
            <w14:solidFill>
              <w14:schemeClr w14:val="tx1"/>
            </w14:solidFill>
          </w14:textFill>
        </w:rPr>
        <w:t xml:space="preserve">    </w:t>
      </w:r>
      <w:r>
        <w:rPr>
          <w:rFonts w:hint="eastAsia" w:ascii="楷体_GB2312" w:hAnsi="楷体_GB2312" w:eastAsia="楷体_GB2312" w:cs="仿宋_GB2312"/>
          <w:color w:val="000000" w:themeColor="text1"/>
          <w:sz w:val="28"/>
          <w:szCs w:val="32"/>
          <w14:textFill>
            <w14:solidFill>
              <w14:schemeClr w14:val="tx1"/>
            </w14:solidFill>
          </w14:textFill>
        </w:rPr>
        <w:t>月    日</w:t>
      </w:r>
    </w:p>
    <w:tbl>
      <w:tblPr>
        <w:tblStyle w:val="5"/>
        <w:tblW w:w="0" w:type="auto"/>
        <w:jc w:val="center"/>
        <w:tblLayout w:type="fixed"/>
        <w:tblCellMar>
          <w:top w:w="0" w:type="dxa"/>
          <w:left w:w="0" w:type="dxa"/>
          <w:bottom w:w="0" w:type="dxa"/>
          <w:right w:w="0" w:type="dxa"/>
        </w:tblCellMar>
      </w:tblPr>
      <w:tblGrid>
        <w:gridCol w:w="1994"/>
        <w:gridCol w:w="1096"/>
        <w:gridCol w:w="2097"/>
        <w:gridCol w:w="1489"/>
        <w:gridCol w:w="2203"/>
      </w:tblGrid>
      <w:tr>
        <w:tblPrEx>
          <w:tblCellMar>
            <w:top w:w="0" w:type="dxa"/>
            <w:left w:w="0" w:type="dxa"/>
            <w:bottom w:w="0" w:type="dxa"/>
            <w:right w:w="0" w:type="dxa"/>
          </w:tblCellMar>
        </w:tblPrEx>
        <w:trPr>
          <w:trHeight w:val="658" w:hRule="atLeast"/>
          <w:jc w:val="center"/>
        </w:trPr>
        <w:tc>
          <w:tcPr>
            <w:tcW w:w="199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申请人</w:t>
            </w:r>
          </w:p>
        </w:tc>
        <w:tc>
          <w:tcPr>
            <w:tcW w:w="6885" w:type="dxa"/>
            <w:gridSpan w:val="4"/>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599"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法定代表人</w:t>
            </w:r>
          </w:p>
        </w:tc>
        <w:tc>
          <w:tcPr>
            <w:tcW w:w="10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姓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名</w:t>
            </w:r>
          </w:p>
        </w:tc>
        <w:tc>
          <w:tcPr>
            <w:tcW w:w="209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4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联系电话</w:t>
            </w:r>
          </w:p>
        </w:tc>
        <w:tc>
          <w:tcPr>
            <w:tcW w:w="2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552"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联系人</w:t>
            </w:r>
          </w:p>
        </w:tc>
        <w:tc>
          <w:tcPr>
            <w:tcW w:w="109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姓 </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名</w:t>
            </w:r>
          </w:p>
        </w:tc>
        <w:tc>
          <w:tcPr>
            <w:tcW w:w="209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c>
          <w:tcPr>
            <w:tcW w:w="148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联系电话</w:t>
            </w:r>
          </w:p>
        </w:tc>
        <w:tc>
          <w:tcPr>
            <w:tcW w:w="22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506"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通讯地址和邮箱</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1350"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“中国天然氧吧”品牌标志使用说明</w:t>
            </w:r>
          </w:p>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（可另附纸张）</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74"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申请使用时限</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年</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日至</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年</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日</w:t>
            </w:r>
          </w:p>
        </w:tc>
      </w:tr>
      <w:tr>
        <w:tblPrEx>
          <w:tblCellMar>
            <w:top w:w="0" w:type="dxa"/>
            <w:left w:w="0" w:type="dxa"/>
            <w:bottom w:w="0" w:type="dxa"/>
            <w:right w:w="0" w:type="dxa"/>
          </w:tblCellMar>
        </w:tblPrEx>
        <w:trPr>
          <w:trHeight w:val="2627"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责任声明</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480" w:firstLineChars="200"/>
              <w:jc w:val="both"/>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申请人保证以上情况属实，并承诺严格按照《</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舞钢市</w:t>
            </w:r>
            <w:r>
              <w:rPr>
                <w:rFonts w:hint="eastAsia" w:ascii="仿宋_GB2312" w:hAnsi="仿宋_GB2312" w:eastAsia="仿宋_GB2312" w:cs="仿宋_GB2312"/>
                <w:color w:val="000000" w:themeColor="text1"/>
                <w:kern w:val="0"/>
                <w:sz w:val="24"/>
                <w14:textFill>
                  <w14:solidFill>
                    <w14:schemeClr w14:val="tx1"/>
                  </w14:solidFill>
                </w14:textFill>
              </w:rPr>
              <w:t>“中国天然氧吧”品牌标志使用管理规定（试行）》进行使用，接受</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市</w:t>
            </w:r>
            <w:r>
              <w:rPr>
                <w:rFonts w:hint="eastAsia" w:ascii="仿宋_GB2312" w:hAnsi="仿宋_GB2312" w:eastAsia="仿宋_GB2312" w:cs="仿宋_GB2312"/>
                <w:color w:val="000000" w:themeColor="text1"/>
                <w:kern w:val="0"/>
                <w:sz w:val="24"/>
                <w14:textFill>
                  <w14:solidFill>
                    <w14:schemeClr w14:val="tx1"/>
                  </w14:solidFill>
                </w14:textFill>
              </w:rPr>
              <w:t>气象局的指导。“使用说明”为本申请不可分割的组成部分，申请人承诺受其约束。如违反前述保证和承诺，申请人对</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市</w:t>
            </w:r>
            <w:r>
              <w:rPr>
                <w:rFonts w:hint="eastAsia" w:ascii="仿宋_GB2312" w:hAnsi="仿宋_GB2312" w:eastAsia="仿宋_GB2312" w:cs="仿宋_GB2312"/>
                <w:color w:val="000000" w:themeColor="text1"/>
                <w:kern w:val="0"/>
                <w:sz w:val="24"/>
                <w14:textFill>
                  <w14:solidFill>
                    <w14:schemeClr w14:val="tx1"/>
                  </w14:solidFill>
                </w14:textFill>
              </w:rPr>
              <w:t>气象局撤销申请认可没有异议，并对由此给</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舞钢市</w:t>
            </w:r>
            <w:r>
              <w:rPr>
                <w:rFonts w:hint="eastAsia" w:ascii="仿宋_GB2312" w:hAnsi="仿宋_GB2312" w:eastAsia="仿宋_GB2312" w:cs="仿宋_GB2312"/>
                <w:color w:val="000000" w:themeColor="text1"/>
                <w:kern w:val="0"/>
                <w:sz w:val="24"/>
                <w14:textFill>
                  <w14:solidFill>
                    <w14:schemeClr w14:val="tx1"/>
                  </w14:solidFill>
                </w14:textFill>
              </w:rPr>
              <w:t>形象及“中国天然氧吧”品牌标志造成的损失承担相应责任。</w:t>
            </w:r>
          </w:p>
          <w:p>
            <w:pPr>
              <w:widowControl/>
              <w:jc w:val="right"/>
              <w:rPr>
                <w:rFonts w:hint="eastAsia" w:ascii="仿宋_GB2312" w:hAnsi="仿宋_GB2312" w:eastAsia="仿宋_GB2312" w:cs="仿宋_GB2312"/>
                <w:color w:val="000000" w:themeColor="text1"/>
                <w:kern w:val="0"/>
                <w:sz w:val="24"/>
                <w14:textFill>
                  <w14:solidFill>
                    <w14:schemeClr w14:val="tx1"/>
                  </w14:solidFill>
                </w14:textFill>
              </w:rPr>
            </w:pPr>
          </w:p>
          <w:p>
            <w:pPr>
              <w:widowControl/>
              <w:wordWrap w:val="0"/>
              <w:jc w:val="right"/>
              <w:rPr>
                <w:rFonts w:hint="default"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申请人签章：</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年</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日</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p>
        </w:tc>
      </w:tr>
      <w:tr>
        <w:tblPrEx>
          <w:tblCellMar>
            <w:top w:w="0" w:type="dxa"/>
            <w:left w:w="0" w:type="dxa"/>
            <w:bottom w:w="0" w:type="dxa"/>
            <w:right w:w="0" w:type="dxa"/>
          </w:tblCellMar>
        </w:tblPrEx>
        <w:trPr>
          <w:trHeight w:val="835"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行业部门</w:t>
            </w:r>
          </w:p>
          <w:p>
            <w:pPr>
              <w:widowControl/>
              <w:jc w:val="center"/>
              <w:rPr>
                <w:rFonts w:hint="eastAsia" w:ascii="仿宋_GB2312" w:hAnsi="仿宋_GB2312" w:eastAsia="仿宋_GB2312" w:cs="仿宋_GB2312"/>
                <w:color w:val="000000" w:themeColor="text1"/>
                <w:kern w:val="0"/>
                <w:sz w:val="24"/>
                <w:lang w:eastAsia="zh-CN"/>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初审意见</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980"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lang w:eastAsia="zh-CN"/>
                <w14:textFill>
                  <w14:solidFill>
                    <w14:schemeClr w14:val="tx1"/>
                  </w14:solidFill>
                </w14:textFill>
              </w:rPr>
              <w:t>市</w:t>
            </w:r>
            <w:r>
              <w:rPr>
                <w:rFonts w:hint="eastAsia" w:ascii="仿宋_GB2312" w:hAnsi="仿宋_GB2312" w:eastAsia="仿宋_GB2312" w:cs="仿宋_GB2312"/>
                <w:color w:val="000000" w:themeColor="text1"/>
                <w:kern w:val="0"/>
                <w:sz w:val="24"/>
                <w14:textFill>
                  <w14:solidFill>
                    <w14:schemeClr w14:val="tx1"/>
                  </w14:solidFill>
                </w14:textFill>
              </w:rPr>
              <w:t>气象局</w:t>
            </w:r>
          </w:p>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审核意见</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right"/>
              <w:rPr>
                <w:rFonts w:hint="eastAsia" w:ascii="仿宋_GB2312" w:hAnsi="仿宋_GB2312" w:eastAsia="仿宋_GB2312" w:cs="仿宋_GB2312"/>
                <w:color w:val="000000" w:themeColor="text1"/>
                <w:kern w:val="0"/>
                <w:sz w:val="24"/>
                <w14:textFill>
                  <w14:solidFill>
                    <w14:schemeClr w14:val="tx1"/>
                  </w14:solidFill>
                </w14:textFill>
              </w:rPr>
            </w:pPr>
          </w:p>
          <w:p>
            <w:pPr>
              <w:widowControl/>
              <w:wordWrap w:val="0"/>
              <w:jc w:val="right"/>
              <w:rPr>
                <w:rFonts w:hint="default" w:ascii="仿宋_GB2312" w:hAnsi="仿宋_GB2312" w:eastAsia="仿宋_GB2312" w:cs="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年</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月</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日</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p>
        </w:tc>
      </w:tr>
      <w:tr>
        <w:tblPrEx>
          <w:tblCellMar>
            <w:top w:w="0" w:type="dxa"/>
            <w:left w:w="0" w:type="dxa"/>
            <w:bottom w:w="0" w:type="dxa"/>
            <w:right w:w="0" w:type="dxa"/>
          </w:tblCellMar>
        </w:tblPrEx>
        <w:trPr>
          <w:trHeight w:val="914" w:hRule="atLeast"/>
          <w:jc w:val="center"/>
        </w:trPr>
        <w:tc>
          <w:tcPr>
            <w:tcW w:w="199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备</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4"/>
                <w14:textFill>
                  <w14:solidFill>
                    <w14:schemeClr w14:val="tx1"/>
                  </w14:solidFill>
                </w14:textFill>
              </w:rPr>
              <w:t>注</w:t>
            </w:r>
          </w:p>
        </w:tc>
        <w:tc>
          <w:tcPr>
            <w:tcW w:w="6885"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仿宋_GB2312" w:hAnsi="仿宋_GB2312" w:eastAsia="仿宋_GB2312" w:cs="仿宋_GB2312"/>
                <w:color w:val="000000" w:themeColor="text1"/>
                <w:kern w:val="0"/>
                <w:sz w:val="24"/>
                <w14:textFill>
                  <w14:solidFill>
                    <w14:schemeClr w14:val="tx1"/>
                  </w14:solidFill>
                </w14:textFill>
              </w:rPr>
            </w:pPr>
          </w:p>
        </w:tc>
      </w:tr>
    </w:tbl>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填表说明：</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1.“申请人”为申请使用“中国天然氧吧”品牌标志的单位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、个人</w:t>
      </w:r>
      <w:r>
        <w:rPr>
          <w:rFonts w:hint="eastAsia" w:ascii="仿宋_GB2312" w:hAnsi="仿宋_GB2312" w:eastAsia="仿宋_GB2312" w:cs="仿宋_GB2312"/>
          <w:color w:val="000000" w:themeColor="text1"/>
          <w:sz w:val="32"/>
          <w:szCs w:val="32"/>
          <w14:textFill>
            <w14:solidFill>
              <w14:schemeClr w14:val="tx1"/>
            </w14:solidFill>
          </w14:textFill>
        </w:rPr>
        <w:t>。“申请人”一栏填写单位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、个人</w:t>
      </w:r>
      <w:r>
        <w:rPr>
          <w:rFonts w:hint="eastAsia" w:ascii="仿宋_GB2312" w:hAnsi="仿宋_GB2312" w:eastAsia="仿宋_GB2312" w:cs="仿宋_GB2312"/>
          <w:color w:val="000000" w:themeColor="text1"/>
          <w:sz w:val="32"/>
          <w:szCs w:val="32"/>
          <w14:textFill>
            <w14:solidFill>
              <w14:schemeClr w14:val="tx1"/>
            </w14:solidFill>
          </w14:textFill>
        </w:rPr>
        <w:t>名称。铅笔填写的申请表或复印件无效。</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2.“联系人”为“中国天然氧吧”品牌标志使用申请的经办人。</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3.“通讯地址和邮箱”为申请人住所地地址、邮编和邮箱。</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4.“中国天然氧吧”品牌标志使用说明一栏，由申请人如实填写使用方案和使用范围，并附使用方案设计彩稿。</w:t>
      </w:r>
    </w:p>
    <w:p>
      <w:pPr>
        <w:pStyle w:val="7"/>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baseline"/>
        <w:rPr>
          <w:rFonts w:hint="eastAsia"/>
          <w:color w:val="000000" w:themeColor="text1"/>
          <w14:textFill>
            <w14:solidFill>
              <w14:schemeClr w14:val="tx1"/>
            </w14:solidFill>
          </w14:textFill>
        </w:rPr>
        <w:sectPr>
          <w:footerReference r:id="rId3" w:type="default"/>
          <w:footerReference r:id="rId4" w:type="even"/>
          <w:pgSz w:w="11906" w:h="16838"/>
          <w:pgMar w:top="2041" w:right="1361" w:bottom="1928" w:left="1531" w:header="851" w:footer="1587" w:gutter="0"/>
          <w:pgNumType w:fmt="decimal"/>
          <w:cols w:space="0" w:num="1"/>
          <w:rtlGutter w:val="0"/>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5.申请人应提供《“中国天然氧吧”品牌标志使用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备案书》一式贰份，以及申请人法人营业执照或法人资格证明文件的副本复印件并加盖申请人公章。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4886325</wp:posOffset>
              </wp:positionH>
              <wp:positionV relativeFrom="paragraph">
                <wp:posOffset>0</wp:posOffset>
              </wp:positionV>
              <wp:extent cx="8375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75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sz w:val="28"/>
                              <w:lang w:eastAsia="zh-CN"/>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4.75pt;margin-top:0pt;height:144pt;width:65.95pt;mso-position-horizontal-relative:margin;z-index:251659264;mso-width-relative:page;mso-height-relative:page;" filled="f" stroked="f" coordsize="21600,21600" o:gfxdata="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HMEtYAAAAIAQAA&#10;DwAAAAAAAAABACAAAAAiAAAAZHJzL2Rvd25yZXYueG1sUEsBAhQAFAAAAAgAh07iQJoSu40bAgAA&#10;FAQAAA4AAAAAAAAAAQAgAAAAJQEAAGRycy9lMm9Eb2MueG1sUEsFBgAAAAAGAAYAWQEAALIFAAAA&#10;AA==&#10;">
              <v:fill on="f" focussize="0,0"/>
              <v:stroke on="f" weight="0.5pt"/>
              <v:imagedata o:title=""/>
              <o:lock v:ext="edit" aspectratio="f"/>
              <v:textbox inset="0mm,0mm,0mm,0mm" style="mso-fit-shape-to-text:t;">
                <w:txbxContent>
                  <w:p>
                    <w:pPr>
                      <w:pStyle w:val="4"/>
                      <w:rPr>
                        <w:rFonts w:hint="eastAsia" w:ascii="宋体" w:hAnsi="宋体" w:eastAsia="宋体"/>
                        <w:sz w:val="28"/>
                        <w:lang w:eastAsia="zh-CN"/>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chineseCountingThousand"/>
      <w:pStyle w:val="8"/>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35609"/>
    <w:rsid w:val="1DE3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UserStyle_0"/>
    <w:qFormat/>
    <w:uiPriority w:val="0"/>
    <w:pPr>
      <w:widowControl w:val="0"/>
      <w:textAlignment w:val="baseline"/>
    </w:pPr>
    <w:rPr>
      <w:rFonts w:ascii="??_GB2312" w:hAnsi="Calibri" w:eastAsia="Times New Roman" w:cs="黑体"/>
      <w:color w:val="000000"/>
      <w:sz w:val="24"/>
      <w:szCs w:val="24"/>
      <w:lang w:val="en-US" w:eastAsia="zh-CN" w:bidi="ar-SA"/>
    </w:rPr>
  </w:style>
  <w:style w:type="paragraph" w:customStyle="1" w:styleId="8">
    <w:name w:val="正文文本 21"/>
    <w:basedOn w:val="1"/>
    <w:qFormat/>
    <w:uiPriority w:val="0"/>
    <w:pPr>
      <w:widowControl/>
      <w:numPr>
        <w:ilvl w:val="0"/>
        <w:numId w:val="1"/>
      </w:numPr>
      <w:spacing w:beforeLines="50" w:line="336" w:lineRule="auto"/>
      <w:ind w:left="0" w:firstLine="0"/>
    </w:pPr>
    <w:rPr>
      <w:rFonts w:eastAsia="黑体"/>
      <w:szCs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2024-06-13T08:16:00Z</dcterms:created>
  <dc:creator>lkkk</dc:creator>
  <cp:lastModifiedBy>lkkk</cp:lastModifiedBy>
  <dcterms:modified xsi:type="dcterms:W3CDTF">2024-06-13T08:17:15Z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